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C76D8" w14:textId="54728F88" w:rsidR="00DA75C4" w:rsidRPr="00202F81" w:rsidRDefault="00423B41" w:rsidP="000314FE">
      <w:pPr>
        <w:pStyle w:val="a3"/>
        <w:spacing w:line="380" w:lineRule="exact"/>
        <w:jc w:val="center"/>
        <w:rPr>
          <w:rFonts w:ascii="BIZ UD明朝 Medium" w:eastAsia="BIZ UD明朝 Medium" w:hAnsi="BIZ UD明朝 Medium"/>
          <w:sz w:val="28"/>
          <w:szCs w:val="21"/>
        </w:rPr>
      </w:pPr>
      <w:r w:rsidRPr="00202F81">
        <w:rPr>
          <w:rFonts w:ascii="BIZ UD明朝 Medium" w:eastAsia="BIZ UD明朝 Medium" w:hAnsi="BIZ UD明朝 Medium" w:hint="eastAsia"/>
          <w:sz w:val="28"/>
          <w:szCs w:val="21"/>
        </w:rPr>
        <w:t>赤本・緑本の販売について</w:t>
      </w:r>
    </w:p>
    <w:p w14:paraId="6678194E" w14:textId="77777777" w:rsidR="00DA75C4" w:rsidRPr="005D7763" w:rsidRDefault="00DA75C4">
      <w:pPr>
        <w:pStyle w:val="a3"/>
        <w:rPr>
          <w:rFonts w:ascii="BIZ UD明朝 Medium" w:eastAsia="BIZ UD明朝 Medium" w:hAnsi="BIZ UD明朝 Medium"/>
          <w:sz w:val="21"/>
          <w:szCs w:val="21"/>
        </w:rPr>
      </w:pPr>
    </w:p>
    <w:p w14:paraId="4ECC6530" w14:textId="5A4FCBBA" w:rsidR="007232E1" w:rsidRPr="005D7763" w:rsidRDefault="00423B41" w:rsidP="00351058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5D7763">
        <w:rPr>
          <w:rFonts w:ascii="BIZ UD明朝 Medium" w:eastAsia="BIZ UD明朝 Medium" w:hAnsi="BIZ UD明朝 Medium" w:hint="eastAsia"/>
          <w:szCs w:val="21"/>
        </w:rPr>
        <w:t>赤本と緑本の販売についてご案内いたします。</w:t>
      </w:r>
      <w:r w:rsidR="00670084" w:rsidRPr="005D7763">
        <w:rPr>
          <w:rFonts w:ascii="BIZ UD明朝 Medium" w:eastAsia="BIZ UD明朝 Medium" w:hAnsi="BIZ UD明朝 Medium" w:hint="eastAsia"/>
          <w:szCs w:val="21"/>
        </w:rPr>
        <w:t>京都府協会</w:t>
      </w:r>
      <w:r w:rsidR="00B96C32" w:rsidRPr="005D7763">
        <w:rPr>
          <w:rFonts w:ascii="BIZ UD明朝 Medium" w:eastAsia="BIZ UD明朝 Medium" w:hAnsi="BIZ UD明朝 Medium" w:hint="eastAsia"/>
          <w:szCs w:val="21"/>
        </w:rPr>
        <w:t>審判委員会</w:t>
      </w:r>
      <w:r w:rsidR="006B0469" w:rsidRPr="005D7763">
        <w:rPr>
          <w:rFonts w:ascii="BIZ UD明朝 Medium" w:eastAsia="BIZ UD明朝 Medium" w:hAnsi="BIZ UD明朝 Medium" w:hint="eastAsia"/>
          <w:szCs w:val="21"/>
        </w:rPr>
        <w:t>の</w:t>
      </w:r>
      <w:r w:rsidR="00906B73" w:rsidRPr="005D7763">
        <w:rPr>
          <w:rFonts w:ascii="BIZ UD明朝 Medium" w:eastAsia="BIZ UD明朝 Medium" w:hAnsi="BIZ UD明朝 Medium" w:hint="eastAsia"/>
          <w:szCs w:val="21"/>
        </w:rPr>
        <w:t>郵送による</w:t>
      </w:r>
      <w:r w:rsidR="00B96C32" w:rsidRPr="005D7763">
        <w:rPr>
          <w:rFonts w:ascii="BIZ UD明朝 Medium" w:eastAsia="BIZ UD明朝 Medium" w:hAnsi="BIZ UD明朝 Medium" w:hint="eastAsia"/>
          <w:szCs w:val="21"/>
        </w:rPr>
        <w:t>販売</w:t>
      </w:r>
      <w:r w:rsidR="003701D1" w:rsidRPr="005D7763">
        <w:rPr>
          <w:rFonts w:ascii="BIZ UD明朝 Medium" w:eastAsia="BIZ UD明朝 Medium" w:hAnsi="BIZ UD明朝 Medium" w:hint="eastAsia"/>
          <w:szCs w:val="21"/>
        </w:rPr>
        <w:t>手続き</w:t>
      </w:r>
      <w:r w:rsidR="006B0469" w:rsidRPr="005D7763">
        <w:rPr>
          <w:rFonts w:ascii="BIZ UD明朝 Medium" w:eastAsia="BIZ UD明朝 Medium" w:hAnsi="BIZ UD明朝 Medium" w:hint="eastAsia"/>
          <w:szCs w:val="21"/>
        </w:rPr>
        <w:t>は以下の通りです。</w:t>
      </w:r>
      <w:r w:rsidR="00B96C32" w:rsidRPr="005D7763">
        <w:rPr>
          <w:rFonts w:ascii="BIZ UD明朝 Medium" w:eastAsia="BIZ UD明朝 Medium" w:hAnsi="BIZ UD明朝 Medium" w:hint="eastAsia"/>
          <w:szCs w:val="21"/>
        </w:rPr>
        <w:t>購入ご希望の方は、</w:t>
      </w:r>
      <w:r w:rsidR="00BF3198" w:rsidRPr="005D7763">
        <w:rPr>
          <w:rFonts w:ascii="BIZ UD明朝 Medium" w:eastAsia="BIZ UD明朝 Medium" w:hAnsi="BIZ UD明朝 Medium" w:hint="eastAsia"/>
          <w:szCs w:val="21"/>
        </w:rPr>
        <w:t>下記により</w:t>
      </w:r>
      <w:r w:rsidR="00B96C32" w:rsidRPr="005D7763">
        <w:rPr>
          <w:rFonts w:ascii="BIZ UD明朝 Medium" w:eastAsia="BIZ UD明朝 Medium" w:hAnsi="BIZ UD明朝 Medium" w:hint="eastAsia"/>
          <w:szCs w:val="21"/>
        </w:rPr>
        <w:t>お</w:t>
      </w:r>
      <w:r w:rsidR="00BF3198" w:rsidRPr="005D7763">
        <w:rPr>
          <w:rFonts w:ascii="BIZ UD明朝 Medium" w:eastAsia="BIZ UD明朝 Medium" w:hAnsi="BIZ UD明朝 Medium" w:hint="eastAsia"/>
          <w:szCs w:val="21"/>
        </w:rPr>
        <w:t>申込み</w:t>
      </w:r>
      <w:r w:rsidR="00B96C32" w:rsidRPr="005D7763">
        <w:rPr>
          <w:rFonts w:ascii="BIZ UD明朝 Medium" w:eastAsia="BIZ UD明朝 Medium" w:hAnsi="BIZ UD明朝 Medium" w:hint="eastAsia"/>
          <w:szCs w:val="21"/>
        </w:rPr>
        <w:t>下さい。</w:t>
      </w:r>
      <w:r w:rsidR="00946366" w:rsidRPr="005D7763">
        <w:rPr>
          <w:rFonts w:ascii="BIZ UD明朝 Medium" w:eastAsia="BIZ UD明朝 Medium" w:hAnsi="BIZ UD明朝 Medium" w:hint="eastAsia"/>
          <w:szCs w:val="21"/>
        </w:rPr>
        <w:t>別項でご案内している公認審判員研修会</w:t>
      </w:r>
      <w:r w:rsidR="00906B73" w:rsidRPr="005D7763">
        <w:rPr>
          <w:rFonts w:ascii="BIZ UD明朝 Medium" w:eastAsia="BIZ UD明朝 Medium" w:hAnsi="BIZ UD明朝 Medium" w:hint="eastAsia"/>
          <w:szCs w:val="21"/>
        </w:rPr>
        <w:t>の</w:t>
      </w:r>
      <w:r w:rsidR="00946366" w:rsidRPr="005D7763">
        <w:rPr>
          <w:rFonts w:ascii="BIZ UD明朝 Medium" w:eastAsia="BIZ UD明朝 Medium" w:hAnsi="BIZ UD明朝 Medium" w:hint="eastAsia"/>
          <w:szCs w:val="21"/>
        </w:rPr>
        <w:t>申し込みで御購入</w:t>
      </w:r>
      <w:r w:rsidR="00906B73" w:rsidRPr="005D7763">
        <w:rPr>
          <w:rFonts w:ascii="BIZ UD明朝 Medium" w:eastAsia="BIZ UD明朝 Medium" w:hAnsi="BIZ UD明朝 Medium" w:hint="eastAsia"/>
          <w:szCs w:val="21"/>
        </w:rPr>
        <w:t>いただければ、</w:t>
      </w:r>
      <w:r w:rsidR="009D10AD" w:rsidRPr="005D7763">
        <w:rPr>
          <w:rFonts w:ascii="BIZ UD明朝 Medium" w:eastAsia="BIZ UD明朝 Medium" w:hAnsi="BIZ UD明朝 Medium" w:hint="eastAsia"/>
          <w:szCs w:val="21"/>
        </w:rPr>
        <w:t>事務経費</w:t>
      </w:r>
      <w:r w:rsidR="00906B73" w:rsidRPr="005D7763">
        <w:rPr>
          <w:rFonts w:ascii="BIZ UD明朝 Medium" w:eastAsia="BIZ UD明朝 Medium" w:hAnsi="BIZ UD明朝 Medium" w:hint="eastAsia"/>
          <w:szCs w:val="21"/>
        </w:rPr>
        <w:t>なしの本体価格のみでの取り扱いとなりますので、ご利用下さい。</w:t>
      </w:r>
    </w:p>
    <w:p w14:paraId="42EB5A99" w14:textId="30CFA25B" w:rsidR="00670084" w:rsidRPr="005D7763" w:rsidRDefault="00670084" w:rsidP="00351058">
      <w:pPr>
        <w:ind w:firstLineChars="100" w:firstLine="210"/>
        <w:rPr>
          <w:rFonts w:ascii="BIZ UD明朝 Medium" w:eastAsia="BIZ UD明朝 Medium" w:hAnsi="BIZ UD明朝 Medium"/>
          <w:kern w:val="0"/>
          <w:szCs w:val="21"/>
        </w:rPr>
      </w:pPr>
      <w:r w:rsidRPr="005D7763">
        <w:rPr>
          <w:rFonts w:ascii="BIZ UD明朝 Medium" w:eastAsia="BIZ UD明朝 Medium" w:hAnsi="BIZ UD明朝 Medium" w:hint="eastAsia"/>
          <w:kern w:val="0"/>
          <w:szCs w:val="21"/>
        </w:rPr>
        <w:t>ご不明</w:t>
      </w:r>
      <w:r w:rsidR="00B96C32" w:rsidRPr="005D7763">
        <w:rPr>
          <w:rFonts w:ascii="BIZ UD明朝 Medium" w:eastAsia="BIZ UD明朝 Medium" w:hAnsi="BIZ UD明朝 Medium" w:hint="eastAsia"/>
          <w:kern w:val="0"/>
          <w:szCs w:val="21"/>
        </w:rPr>
        <w:t>の</w:t>
      </w:r>
      <w:r w:rsidRPr="005D7763">
        <w:rPr>
          <w:rFonts w:ascii="BIZ UD明朝 Medium" w:eastAsia="BIZ UD明朝 Medium" w:hAnsi="BIZ UD明朝 Medium" w:hint="eastAsia"/>
          <w:kern w:val="0"/>
          <w:szCs w:val="21"/>
        </w:rPr>
        <w:t>点につきましては、</w:t>
      </w:r>
      <w:r w:rsidR="007232E1" w:rsidRPr="005D7763">
        <w:rPr>
          <w:rFonts w:ascii="BIZ UD明朝 Medium" w:eastAsia="BIZ UD明朝 Medium" w:hAnsi="BIZ UD明朝 Medium" w:hint="eastAsia"/>
          <w:kern w:val="0"/>
          <w:szCs w:val="21"/>
        </w:rPr>
        <w:t>京都府</w:t>
      </w:r>
      <w:r w:rsidRPr="005D7763">
        <w:rPr>
          <w:rFonts w:ascii="BIZ UD明朝 Medium" w:eastAsia="BIZ UD明朝 Medium" w:hAnsi="BIZ UD明朝 Medium" w:hint="eastAsia"/>
          <w:kern w:val="0"/>
          <w:szCs w:val="21"/>
        </w:rPr>
        <w:t>協会事務局までお問い合わせ下さい。</w:t>
      </w:r>
    </w:p>
    <w:p w14:paraId="73971465" w14:textId="77777777" w:rsidR="00DA75C4" w:rsidRPr="005D7763" w:rsidRDefault="00DA75C4">
      <w:pPr>
        <w:pStyle w:val="a3"/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5D7763">
        <w:rPr>
          <w:rFonts w:ascii="BIZ UD明朝 Medium" w:eastAsia="BIZ UD明朝 Medium" w:hAnsi="BIZ UD明朝 Medium" w:hint="eastAsia"/>
          <w:sz w:val="21"/>
          <w:szCs w:val="21"/>
        </w:rPr>
        <w:t>記</w:t>
      </w:r>
    </w:p>
    <w:p w14:paraId="05F66C4B" w14:textId="77777777" w:rsidR="00DA75C4" w:rsidRPr="005D7763" w:rsidRDefault="00DA75C4">
      <w:pPr>
        <w:pStyle w:val="a3"/>
        <w:rPr>
          <w:rFonts w:ascii="BIZ UD明朝 Medium" w:eastAsia="BIZ UD明朝 Medium" w:hAnsi="BIZ UD明朝 Medium"/>
          <w:sz w:val="21"/>
          <w:szCs w:val="21"/>
        </w:rPr>
      </w:pPr>
    </w:p>
    <w:p w14:paraId="2AE25C1A" w14:textId="674B01C5" w:rsidR="00B96C32" w:rsidRPr="005D7763" w:rsidRDefault="00DA75C4">
      <w:pPr>
        <w:pStyle w:val="a3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5D7763">
        <w:rPr>
          <w:rFonts w:ascii="BIZ UD明朝 Medium" w:eastAsia="BIZ UD明朝 Medium" w:hAnsi="BIZ UD明朝 Medium" w:hint="eastAsia"/>
          <w:sz w:val="21"/>
          <w:szCs w:val="21"/>
        </w:rPr>
        <w:t>１．</w:t>
      </w:r>
      <w:r w:rsidR="00B96C32" w:rsidRPr="005D7763">
        <w:rPr>
          <w:rFonts w:ascii="BIZ UD明朝 Medium" w:eastAsia="BIZ UD明朝 Medium" w:hAnsi="BIZ UD明朝 Medium" w:hint="eastAsia"/>
          <w:sz w:val="21"/>
          <w:szCs w:val="21"/>
        </w:rPr>
        <w:t>販売品目</w:t>
      </w:r>
      <w:r w:rsidRPr="005D7763">
        <w:rPr>
          <w:rFonts w:ascii="BIZ UD明朝 Medium" w:eastAsia="BIZ UD明朝 Medium" w:hAnsi="BIZ UD明朝 Medium" w:hint="eastAsia"/>
          <w:sz w:val="21"/>
          <w:szCs w:val="21"/>
        </w:rPr>
        <w:t xml:space="preserve">　　</w:t>
      </w:r>
      <w:r w:rsidR="00B96C32" w:rsidRPr="005D7763">
        <w:rPr>
          <w:rFonts w:ascii="BIZ UD明朝 Medium" w:eastAsia="BIZ UD明朝 Medium" w:hAnsi="BIZ UD明朝 Medium" w:hint="eastAsia"/>
          <w:sz w:val="21"/>
          <w:szCs w:val="21"/>
        </w:rPr>
        <w:t>（１）赤本　＜</w:t>
      </w:r>
      <w:r w:rsidR="00B96C32" w:rsidRPr="005D7763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『</w:t>
      </w:r>
      <w:r w:rsidR="00F33AD3" w:rsidRPr="005D7763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2024-2025 BADMINTON競技規則（諸規定集）』</w:t>
      </w:r>
      <w:r w:rsidR="00B96C32" w:rsidRPr="005D7763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）＞</w:t>
      </w:r>
    </w:p>
    <w:p w14:paraId="47AFC5B6" w14:textId="57C35E1C" w:rsidR="00B96C32" w:rsidRPr="005D7763" w:rsidRDefault="00B96C32" w:rsidP="00B96C32">
      <w:pPr>
        <w:pStyle w:val="a3"/>
        <w:ind w:firstLineChars="800" w:firstLine="168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5D7763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（２）緑本　＜『３級 準３級 公認審判員資格検定会・講習会 ルール教本</w:t>
      </w:r>
      <w:r w:rsidR="006E76D0" w:rsidRPr="005D7763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 </w:t>
      </w:r>
      <w:r w:rsidR="008153A0" w:rsidRPr="005D7763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202</w:t>
      </w:r>
      <w:r w:rsidR="005D7763" w:rsidRPr="005D7763">
        <w:rPr>
          <w:rFonts w:ascii="BIZ UD明朝 Medium" w:eastAsia="BIZ UD明朝 Medium" w:hAnsi="BIZ UD明朝 Medium"/>
          <w:color w:val="000000" w:themeColor="text1"/>
          <w:sz w:val="21"/>
          <w:szCs w:val="21"/>
        </w:rPr>
        <w:t>5</w:t>
      </w:r>
      <w:r w:rsidRPr="005D7763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』＞</w:t>
      </w:r>
    </w:p>
    <w:p w14:paraId="2D1E7E05" w14:textId="7FA48809" w:rsidR="006E76D0" w:rsidRPr="005D7763" w:rsidRDefault="00080D73" w:rsidP="005D7763">
      <w:pPr>
        <w:pStyle w:val="a3"/>
        <w:ind w:firstLineChars="800" w:firstLine="1680"/>
        <w:rPr>
          <w:rFonts w:ascii="BIZ UD明朝 Medium" w:eastAsia="BIZ UD明朝 Medium" w:hAnsi="BIZ UD明朝 Medium"/>
          <w:strike/>
          <w:color w:val="000000" w:themeColor="text1"/>
          <w:sz w:val="21"/>
          <w:szCs w:val="21"/>
        </w:rPr>
      </w:pPr>
      <w:r w:rsidRPr="005D7763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　　　</w:t>
      </w:r>
    </w:p>
    <w:p w14:paraId="098B9671" w14:textId="65107DD0" w:rsidR="00B96C32" w:rsidRPr="005D7763" w:rsidRDefault="00911606" w:rsidP="00B96C32">
      <w:pPr>
        <w:pStyle w:val="a3"/>
        <w:rPr>
          <w:rFonts w:ascii="BIZ UD明朝 Medium" w:eastAsia="BIZ UD明朝 Medium" w:hAnsi="BIZ UD明朝 Medium"/>
          <w:sz w:val="21"/>
          <w:szCs w:val="21"/>
        </w:rPr>
      </w:pPr>
      <w:r w:rsidRPr="005D7763">
        <w:rPr>
          <w:rFonts w:ascii="BIZ UD明朝 Medium" w:eastAsia="BIZ UD明朝 Medium" w:hAnsi="BIZ UD明朝 Medium" w:hint="eastAsia"/>
          <w:sz w:val="21"/>
          <w:szCs w:val="21"/>
        </w:rPr>
        <w:t xml:space="preserve">２．費　　用　　</w:t>
      </w:r>
      <w:r w:rsidR="00906B73" w:rsidRPr="005D7763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</w:p>
    <w:p w14:paraId="61AC9336" w14:textId="0C3E6213" w:rsidR="00B96C32" w:rsidRPr="005D7763" w:rsidRDefault="005D7763" w:rsidP="00B96C32">
      <w:pPr>
        <w:pStyle w:val="a3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="00906B73" w:rsidRPr="005D7763">
        <w:rPr>
          <w:rFonts w:ascii="BIZ UD明朝 Medium" w:eastAsia="BIZ UD明朝 Medium" w:hAnsi="BIZ UD明朝 Medium" w:hint="eastAsia"/>
          <w:sz w:val="21"/>
          <w:szCs w:val="21"/>
        </w:rPr>
        <w:t>①</w:t>
      </w:r>
      <w:r w:rsidR="00B96C32" w:rsidRPr="005D7763">
        <w:rPr>
          <w:rFonts w:ascii="BIZ UD明朝 Medium" w:eastAsia="BIZ UD明朝 Medium" w:hAnsi="BIZ UD明朝 Medium" w:hint="eastAsia"/>
          <w:sz w:val="21"/>
          <w:szCs w:val="21"/>
        </w:rPr>
        <w:t>京都府協会から会員登録されている方</w:t>
      </w:r>
      <w:r w:rsidR="00927297" w:rsidRPr="005D7763">
        <w:rPr>
          <w:rFonts w:ascii="BIZ UD明朝 Medium" w:eastAsia="BIZ UD明朝 Medium" w:hAnsi="BIZ UD明朝 Medium" w:hint="eastAsia"/>
          <w:sz w:val="21"/>
          <w:szCs w:val="21"/>
        </w:rPr>
        <w:t>（会員価格）</w:t>
      </w:r>
    </w:p>
    <w:p w14:paraId="69478528" w14:textId="69382037" w:rsidR="00946366" w:rsidRPr="005D7763" w:rsidRDefault="005D7763" w:rsidP="00927297">
      <w:pPr>
        <w:pStyle w:val="a3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="00AA1BCA" w:rsidRPr="005D7763">
        <w:rPr>
          <w:rFonts w:ascii="BIZ UD明朝 Medium" w:eastAsia="BIZ UD明朝 Medium" w:hAnsi="BIZ UD明朝 Medium" w:hint="eastAsia"/>
          <w:sz w:val="21"/>
          <w:szCs w:val="21"/>
        </w:rPr>
        <w:t>（赤本）６６０</w:t>
      </w:r>
      <w:r w:rsidR="00B96C32" w:rsidRPr="005D7763">
        <w:rPr>
          <w:rFonts w:ascii="BIZ UD明朝 Medium" w:eastAsia="BIZ UD明朝 Medium" w:hAnsi="BIZ UD明朝 Medium" w:hint="eastAsia"/>
          <w:sz w:val="21"/>
          <w:szCs w:val="21"/>
        </w:rPr>
        <w:t>円／冊　＋</w:t>
      </w:r>
      <w:r w:rsidR="009D0BE8">
        <w:rPr>
          <w:rFonts w:ascii="BIZ UD明朝 Medium" w:eastAsia="BIZ UD明朝 Medium" w:hAnsi="BIZ UD明朝 Medium" w:hint="eastAsia"/>
          <w:sz w:val="21"/>
          <w:szCs w:val="21"/>
        </w:rPr>
        <w:t xml:space="preserve">　郵送代４３０</w:t>
      </w:r>
      <w:r w:rsidR="00B96C32" w:rsidRPr="005D7763">
        <w:rPr>
          <w:rFonts w:ascii="BIZ UD明朝 Medium" w:eastAsia="BIZ UD明朝 Medium" w:hAnsi="BIZ UD明朝 Medium" w:hint="eastAsia"/>
          <w:sz w:val="21"/>
          <w:szCs w:val="21"/>
        </w:rPr>
        <w:t>円</w:t>
      </w:r>
      <w:r w:rsidR="00AA1BCA" w:rsidRPr="005D7763">
        <w:rPr>
          <w:rFonts w:ascii="BIZ UD明朝 Medium" w:eastAsia="BIZ UD明朝 Medium" w:hAnsi="BIZ UD明朝 Medium" w:hint="eastAsia"/>
          <w:sz w:val="21"/>
          <w:szCs w:val="21"/>
        </w:rPr>
        <w:t xml:space="preserve">、（緑本）６６０円／冊　＋　</w:t>
      </w:r>
      <w:r w:rsidR="009D0BE8">
        <w:rPr>
          <w:rFonts w:ascii="BIZ UD明朝 Medium" w:eastAsia="BIZ UD明朝 Medium" w:hAnsi="BIZ UD明朝 Medium" w:hint="eastAsia"/>
          <w:sz w:val="21"/>
          <w:szCs w:val="21"/>
        </w:rPr>
        <w:t>郵送代４３０</w:t>
      </w:r>
      <w:r w:rsidR="00946366" w:rsidRPr="005D7763">
        <w:rPr>
          <w:rFonts w:ascii="BIZ UD明朝 Medium" w:eastAsia="BIZ UD明朝 Medium" w:hAnsi="BIZ UD明朝 Medium" w:hint="eastAsia"/>
          <w:sz w:val="21"/>
          <w:szCs w:val="21"/>
        </w:rPr>
        <w:t>円</w:t>
      </w:r>
    </w:p>
    <w:p w14:paraId="490CE715" w14:textId="11A47A9F" w:rsidR="00927297" w:rsidRPr="005D7763" w:rsidRDefault="005D7763" w:rsidP="00927297">
      <w:pPr>
        <w:pStyle w:val="a3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="00906B73" w:rsidRPr="005D7763">
        <w:rPr>
          <w:rFonts w:ascii="BIZ UD明朝 Medium" w:eastAsia="BIZ UD明朝 Medium" w:hAnsi="BIZ UD明朝 Medium" w:hint="eastAsia"/>
          <w:sz w:val="21"/>
          <w:szCs w:val="21"/>
        </w:rPr>
        <w:t>②</w:t>
      </w:r>
      <w:r w:rsidR="00927297" w:rsidRPr="005D7763">
        <w:rPr>
          <w:rFonts w:ascii="BIZ UD明朝 Medium" w:eastAsia="BIZ UD明朝 Medium" w:hAnsi="BIZ UD明朝 Medium" w:hint="eastAsia"/>
          <w:sz w:val="21"/>
          <w:szCs w:val="21"/>
        </w:rPr>
        <w:t>京都府協会から会員登録されていない方（一般価格）</w:t>
      </w:r>
    </w:p>
    <w:p w14:paraId="378AEBBA" w14:textId="67E2E33D" w:rsidR="00AA1BCA" w:rsidRPr="005D7763" w:rsidRDefault="005D7763" w:rsidP="00AA1BCA">
      <w:pPr>
        <w:pStyle w:val="a3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="00AA1BCA" w:rsidRPr="005D7763">
        <w:rPr>
          <w:rFonts w:ascii="BIZ UD明朝 Medium" w:eastAsia="BIZ UD明朝 Medium" w:hAnsi="BIZ UD明朝 Medium" w:hint="eastAsia"/>
          <w:sz w:val="21"/>
          <w:szCs w:val="21"/>
        </w:rPr>
        <w:t>（赤本）８８０円／冊　＋</w:t>
      </w:r>
      <w:r w:rsidR="009D0BE8">
        <w:rPr>
          <w:rFonts w:ascii="BIZ UD明朝 Medium" w:eastAsia="BIZ UD明朝 Medium" w:hAnsi="BIZ UD明朝 Medium" w:hint="eastAsia"/>
          <w:sz w:val="21"/>
          <w:szCs w:val="21"/>
        </w:rPr>
        <w:t xml:space="preserve">　郵送代４３０</w:t>
      </w:r>
      <w:r w:rsidR="00946366" w:rsidRPr="005D7763">
        <w:rPr>
          <w:rFonts w:ascii="BIZ UD明朝 Medium" w:eastAsia="BIZ UD明朝 Medium" w:hAnsi="BIZ UD明朝 Medium" w:hint="eastAsia"/>
          <w:sz w:val="21"/>
          <w:szCs w:val="21"/>
        </w:rPr>
        <w:t>円</w:t>
      </w:r>
      <w:r w:rsidR="00AA1BCA" w:rsidRPr="005D7763">
        <w:rPr>
          <w:rFonts w:ascii="BIZ UD明朝 Medium" w:eastAsia="BIZ UD明朝 Medium" w:hAnsi="BIZ UD明朝 Medium" w:hint="eastAsia"/>
          <w:sz w:val="21"/>
          <w:szCs w:val="21"/>
        </w:rPr>
        <w:t>、（緑本）６６０円／冊　＋</w:t>
      </w:r>
      <w:r w:rsidR="009D0BE8">
        <w:rPr>
          <w:rFonts w:ascii="BIZ UD明朝 Medium" w:eastAsia="BIZ UD明朝 Medium" w:hAnsi="BIZ UD明朝 Medium" w:hint="eastAsia"/>
          <w:sz w:val="21"/>
          <w:szCs w:val="21"/>
        </w:rPr>
        <w:t xml:space="preserve">　郵送代４３０</w:t>
      </w:r>
      <w:r w:rsidR="00946366" w:rsidRPr="005D7763">
        <w:rPr>
          <w:rFonts w:ascii="BIZ UD明朝 Medium" w:eastAsia="BIZ UD明朝 Medium" w:hAnsi="BIZ UD明朝 Medium" w:hint="eastAsia"/>
          <w:sz w:val="21"/>
          <w:szCs w:val="21"/>
        </w:rPr>
        <w:t>円</w:t>
      </w:r>
    </w:p>
    <w:p w14:paraId="05A73D8B" w14:textId="77777777" w:rsidR="00AA1BCA" w:rsidRPr="005D7763" w:rsidRDefault="00AA1BCA" w:rsidP="00AA1BCA">
      <w:pPr>
        <w:pStyle w:val="a3"/>
        <w:ind w:firstLineChars="300" w:firstLine="630"/>
        <w:rPr>
          <w:rFonts w:ascii="BIZ UD明朝 Medium" w:eastAsia="BIZ UD明朝 Medium" w:hAnsi="BIZ UD明朝 Medium"/>
          <w:sz w:val="21"/>
          <w:szCs w:val="21"/>
        </w:rPr>
      </w:pPr>
    </w:p>
    <w:p w14:paraId="6170A460" w14:textId="239B661F" w:rsidR="00B96C32" w:rsidRPr="005D7763" w:rsidRDefault="00911606" w:rsidP="005D7763">
      <w:pPr>
        <w:pStyle w:val="a3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 w:rsidRPr="005D7763">
        <w:rPr>
          <w:rFonts w:ascii="BIZ UD明朝 Medium" w:eastAsia="BIZ UD明朝 Medium" w:hAnsi="BIZ UD明朝 Medium" w:hint="eastAsia"/>
          <w:sz w:val="21"/>
          <w:szCs w:val="21"/>
        </w:rPr>
        <w:t>上記</w:t>
      </w:r>
      <w:r w:rsidR="00927297" w:rsidRPr="005D7763">
        <w:rPr>
          <w:rFonts w:ascii="BIZ UD明朝 Medium" w:eastAsia="BIZ UD明朝 Medium" w:hAnsi="BIZ UD明朝 Medium" w:hint="eastAsia"/>
          <w:sz w:val="21"/>
          <w:szCs w:val="21"/>
        </w:rPr>
        <w:t>費用</w:t>
      </w:r>
      <w:r w:rsidRPr="005D7763">
        <w:rPr>
          <w:rFonts w:ascii="BIZ UD明朝 Medium" w:eastAsia="BIZ UD明朝 Medium" w:hAnsi="BIZ UD明朝 Medium" w:hint="eastAsia"/>
          <w:sz w:val="21"/>
          <w:szCs w:val="21"/>
        </w:rPr>
        <w:t>は</w:t>
      </w:r>
      <w:r w:rsidR="009D10AD" w:rsidRPr="005D7763">
        <w:rPr>
          <w:rFonts w:ascii="BIZ UD明朝 Medium" w:eastAsia="BIZ UD明朝 Medium" w:hAnsi="BIZ UD明朝 Medium" w:hint="eastAsia"/>
          <w:sz w:val="21"/>
          <w:szCs w:val="21"/>
        </w:rPr>
        <w:t>、</w:t>
      </w:r>
      <w:r w:rsidRPr="005D7763">
        <w:rPr>
          <w:rFonts w:ascii="BIZ UD明朝 Medium" w:eastAsia="BIZ UD明朝 Medium" w:hAnsi="BIZ UD明朝 Medium" w:hint="eastAsia"/>
          <w:sz w:val="21"/>
          <w:szCs w:val="21"/>
        </w:rPr>
        <w:t>京都府協会審判委員会</w:t>
      </w:r>
      <w:r w:rsidR="009D10AD" w:rsidRPr="005D7763">
        <w:rPr>
          <w:rFonts w:ascii="BIZ UD明朝 Medium" w:eastAsia="BIZ UD明朝 Medium" w:hAnsi="BIZ UD明朝 Medium" w:hint="eastAsia"/>
          <w:sz w:val="21"/>
          <w:szCs w:val="21"/>
        </w:rPr>
        <w:t>主催の「公認審判員研修会」「１・２級公認審判員検定会」で購入される</w:t>
      </w:r>
      <w:r w:rsidRPr="005D7763">
        <w:rPr>
          <w:rFonts w:ascii="BIZ UD明朝 Medium" w:eastAsia="BIZ UD明朝 Medium" w:hAnsi="BIZ UD明朝 Medium" w:hint="eastAsia"/>
          <w:sz w:val="21"/>
          <w:szCs w:val="21"/>
        </w:rPr>
        <w:t>場合</w:t>
      </w:r>
      <w:r w:rsidR="009D10AD" w:rsidRPr="005D7763">
        <w:rPr>
          <w:rFonts w:ascii="BIZ UD明朝 Medium" w:eastAsia="BIZ UD明朝 Medium" w:hAnsi="BIZ UD明朝 Medium" w:hint="eastAsia"/>
          <w:sz w:val="21"/>
          <w:szCs w:val="21"/>
        </w:rPr>
        <w:t>のもの</w:t>
      </w:r>
      <w:r w:rsidRPr="005D7763">
        <w:rPr>
          <w:rFonts w:ascii="BIZ UD明朝 Medium" w:eastAsia="BIZ UD明朝 Medium" w:hAnsi="BIZ UD明朝 Medium" w:hint="eastAsia"/>
          <w:sz w:val="21"/>
          <w:szCs w:val="21"/>
        </w:rPr>
        <w:t>です。</w:t>
      </w:r>
      <w:r w:rsidR="00946366" w:rsidRPr="005D7763">
        <w:rPr>
          <w:rFonts w:ascii="BIZ UD明朝 Medium" w:eastAsia="BIZ UD明朝 Medium" w:hAnsi="BIZ UD明朝 Medium" w:hint="eastAsia"/>
          <w:sz w:val="21"/>
          <w:szCs w:val="21"/>
        </w:rPr>
        <w:t>郵送での購入をご希望の場合には、送料は</w:t>
      </w:r>
      <w:r w:rsidRPr="005D7763">
        <w:rPr>
          <w:rFonts w:ascii="BIZ UD明朝 Medium" w:eastAsia="BIZ UD明朝 Medium" w:hAnsi="BIZ UD明朝 Medium" w:hint="eastAsia"/>
          <w:sz w:val="21"/>
          <w:szCs w:val="21"/>
        </w:rPr>
        <w:t>負担</w:t>
      </w:r>
      <w:r w:rsidR="00927297" w:rsidRPr="005D7763">
        <w:rPr>
          <w:rFonts w:ascii="BIZ UD明朝 Medium" w:eastAsia="BIZ UD明朝 Medium" w:hAnsi="BIZ UD明朝 Medium" w:hint="eastAsia"/>
          <w:sz w:val="21"/>
          <w:szCs w:val="21"/>
        </w:rPr>
        <w:t>いただきます。</w:t>
      </w:r>
    </w:p>
    <w:p w14:paraId="52A7B0A3" w14:textId="77777777" w:rsidR="00927297" w:rsidRPr="005D7763" w:rsidRDefault="00927297" w:rsidP="00927297">
      <w:pPr>
        <w:pStyle w:val="a3"/>
        <w:ind w:firstLineChars="1000" w:firstLine="2100"/>
        <w:rPr>
          <w:rFonts w:ascii="BIZ UD明朝 Medium" w:eastAsia="BIZ UD明朝 Medium" w:hAnsi="BIZ UD明朝 Medium"/>
          <w:sz w:val="21"/>
          <w:szCs w:val="21"/>
        </w:rPr>
      </w:pPr>
    </w:p>
    <w:p w14:paraId="5946A562" w14:textId="77777777" w:rsidR="005D7763" w:rsidRDefault="002C3A5A" w:rsidP="00927297">
      <w:pPr>
        <w:tabs>
          <w:tab w:val="left" w:pos="1560"/>
          <w:tab w:val="left" w:pos="1843"/>
        </w:tabs>
        <w:rPr>
          <w:rFonts w:ascii="BIZ UD明朝 Medium" w:eastAsia="BIZ UD明朝 Medium" w:hAnsi="BIZ UD明朝 Medium"/>
          <w:szCs w:val="21"/>
        </w:rPr>
      </w:pPr>
      <w:r w:rsidRPr="005D7763">
        <w:rPr>
          <w:rFonts w:ascii="BIZ UD明朝 Medium" w:eastAsia="BIZ UD明朝 Medium" w:hAnsi="BIZ UD明朝 Medium" w:hint="eastAsia"/>
          <w:szCs w:val="21"/>
        </w:rPr>
        <w:t>３</w:t>
      </w:r>
      <w:r w:rsidR="00DA75C4" w:rsidRPr="005D7763">
        <w:rPr>
          <w:rFonts w:ascii="BIZ UD明朝 Medium" w:eastAsia="BIZ UD明朝 Medium" w:hAnsi="BIZ UD明朝 Medium" w:hint="eastAsia"/>
          <w:szCs w:val="21"/>
        </w:rPr>
        <w:t>．手 続 き</w:t>
      </w:r>
    </w:p>
    <w:p w14:paraId="1E344E7B" w14:textId="56D57329" w:rsidR="00927297" w:rsidRDefault="00643BB5" w:rsidP="005D7763">
      <w:pPr>
        <w:pStyle w:val="af3"/>
        <w:numPr>
          <w:ilvl w:val="0"/>
          <w:numId w:val="2"/>
        </w:numPr>
        <w:tabs>
          <w:tab w:val="left" w:pos="1560"/>
          <w:tab w:val="left" w:pos="1843"/>
        </w:tabs>
        <w:ind w:leftChars="0"/>
        <w:rPr>
          <w:rFonts w:ascii="BIZ UD明朝 Medium" w:eastAsia="BIZ UD明朝 Medium" w:hAnsi="BIZ UD明朝 Medium"/>
          <w:kern w:val="0"/>
          <w:szCs w:val="21"/>
        </w:rPr>
      </w:pPr>
      <w:r w:rsidRPr="005D7763">
        <w:rPr>
          <w:rFonts w:ascii="BIZ UD明朝 Medium" w:eastAsia="BIZ UD明朝 Medium" w:hAnsi="BIZ UD明朝 Medium" w:hint="eastAsia"/>
          <w:kern w:val="0"/>
          <w:szCs w:val="21"/>
        </w:rPr>
        <w:t>２</w:t>
      </w:r>
      <w:r w:rsidR="008265D7" w:rsidRPr="005D7763">
        <w:rPr>
          <w:rFonts w:ascii="BIZ UD明朝 Medium" w:eastAsia="BIZ UD明朝 Medium" w:hAnsi="BIZ UD明朝 Medium" w:hint="eastAsia"/>
          <w:kern w:val="0"/>
          <w:szCs w:val="21"/>
        </w:rPr>
        <w:t>冊以上購入ご希望の方は、</w:t>
      </w:r>
      <w:r w:rsidR="009D0BE8">
        <w:rPr>
          <w:rFonts w:ascii="BIZ UD明朝 Medium" w:eastAsia="BIZ UD明朝 Medium" w:hAnsi="BIZ UD明朝 Medium" w:hint="eastAsia"/>
          <w:kern w:val="0"/>
          <w:szCs w:val="21"/>
        </w:rPr>
        <w:t>下記審判委員会の連絡先へ、郵送代</w:t>
      </w:r>
      <w:r w:rsidR="00927297" w:rsidRPr="005D7763">
        <w:rPr>
          <w:rFonts w:ascii="BIZ UD明朝 Medium" w:eastAsia="BIZ UD明朝 Medium" w:hAnsi="BIZ UD明朝 Medium" w:hint="eastAsia"/>
          <w:kern w:val="0"/>
          <w:szCs w:val="21"/>
        </w:rPr>
        <w:t>の確認をして下さい。</w:t>
      </w:r>
    </w:p>
    <w:p w14:paraId="33E7AA43" w14:textId="6EA3F20A" w:rsidR="00B01493" w:rsidRDefault="002C3A5A" w:rsidP="005D7763">
      <w:pPr>
        <w:pStyle w:val="af3"/>
        <w:numPr>
          <w:ilvl w:val="0"/>
          <w:numId w:val="2"/>
        </w:numPr>
        <w:tabs>
          <w:tab w:val="left" w:pos="1560"/>
          <w:tab w:val="left" w:pos="1843"/>
        </w:tabs>
        <w:ind w:leftChars="0"/>
        <w:rPr>
          <w:rFonts w:ascii="BIZ UD明朝 Medium" w:eastAsia="BIZ UD明朝 Medium" w:hAnsi="BIZ UD明朝 Medium"/>
          <w:kern w:val="0"/>
          <w:szCs w:val="21"/>
        </w:rPr>
      </w:pPr>
      <w:r w:rsidRPr="005D7763">
        <w:rPr>
          <w:rFonts w:ascii="BIZ UD明朝 Medium" w:eastAsia="BIZ UD明朝 Medium" w:hAnsi="BIZ UD明朝 Medium" w:hint="eastAsia"/>
          <w:kern w:val="0"/>
          <w:szCs w:val="21"/>
        </w:rPr>
        <w:t>会員価格での購入</w:t>
      </w:r>
      <w:r w:rsidR="00B01493" w:rsidRPr="005D7763">
        <w:rPr>
          <w:rFonts w:ascii="BIZ UD明朝 Medium" w:eastAsia="BIZ UD明朝 Medium" w:hAnsi="BIZ UD明朝 Medium" w:hint="eastAsia"/>
          <w:kern w:val="0"/>
          <w:szCs w:val="21"/>
        </w:rPr>
        <w:t>に際しては、日バの会員登録が必要となります。今年度の登録手続き未了の方は、所属連盟・</w:t>
      </w:r>
      <w:r w:rsidR="00D65773" w:rsidRPr="005D7763">
        <w:rPr>
          <w:rFonts w:ascii="BIZ UD明朝 Medium" w:eastAsia="BIZ UD明朝 Medium" w:hAnsi="BIZ UD明朝 Medium" w:hint="eastAsia"/>
          <w:kern w:val="0"/>
          <w:szCs w:val="21"/>
        </w:rPr>
        <w:t>市</w:t>
      </w:r>
      <w:r w:rsidR="00B01493" w:rsidRPr="005D7763">
        <w:rPr>
          <w:rFonts w:ascii="BIZ UD明朝 Medium" w:eastAsia="BIZ UD明朝 Medium" w:hAnsi="BIZ UD明朝 Medium" w:hint="eastAsia"/>
          <w:kern w:val="0"/>
          <w:szCs w:val="21"/>
        </w:rPr>
        <w:t>協会の登録事務担当者に至急連絡をとって、登録手続きをして下さい。</w:t>
      </w:r>
    </w:p>
    <w:p w14:paraId="649544CB" w14:textId="086531F7" w:rsidR="005D7763" w:rsidRDefault="0040628F" w:rsidP="005D7763">
      <w:pPr>
        <w:pStyle w:val="af3"/>
        <w:numPr>
          <w:ilvl w:val="0"/>
          <w:numId w:val="2"/>
        </w:numPr>
        <w:tabs>
          <w:tab w:val="left" w:pos="1560"/>
          <w:tab w:val="left" w:pos="1843"/>
        </w:tabs>
        <w:ind w:leftChars="0"/>
        <w:rPr>
          <w:rFonts w:ascii="BIZ UD明朝 Medium" w:eastAsia="BIZ UD明朝 Medium" w:hAnsi="BIZ UD明朝 Medium"/>
          <w:kern w:val="0"/>
          <w:szCs w:val="21"/>
        </w:rPr>
      </w:pPr>
      <w:r w:rsidRPr="005D7763">
        <w:rPr>
          <w:rFonts w:ascii="BIZ UD明朝 Medium" w:eastAsia="BIZ UD明朝 Medium" w:hAnsi="BIZ UD明朝 Medium"/>
          <w:kern w:val="0"/>
          <w:szCs w:val="21"/>
        </w:rPr>
        <w:t>下記口座に</w:t>
      </w:r>
      <w:r w:rsidR="002C3A5A" w:rsidRPr="005D7763">
        <w:rPr>
          <w:rFonts w:ascii="BIZ UD明朝 Medium" w:eastAsia="BIZ UD明朝 Medium" w:hAnsi="BIZ UD明朝 Medium" w:hint="eastAsia"/>
          <w:kern w:val="0"/>
          <w:szCs w:val="21"/>
        </w:rPr>
        <w:t>費用</w:t>
      </w:r>
      <w:r w:rsidR="008265D7" w:rsidRPr="005D7763">
        <w:rPr>
          <w:rFonts w:ascii="BIZ UD明朝 Medium" w:eastAsia="BIZ UD明朝 Medium" w:hAnsi="BIZ UD明朝 Medium" w:hint="eastAsia"/>
          <w:kern w:val="0"/>
          <w:szCs w:val="21"/>
        </w:rPr>
        <w:t>（本代</w:t>
      </w:r>
      <w:r w:rsidR="002C3A5A" w:rsidRPr="005D7763">
        <w:rPr>
          <w:rFonts w:ascii="BIZ UD明朝 Medium" w:eastAsia="BIZ UD明朝 Medium" w:hAnsi="BIZ UD明朝 Medium" w:hint="eastAsia"/>
          <w:kern w:val="0"/>
          <w:szCs w:val="21"/>
        </w:rPr>
        <w:t>と</w:t>
      </w:r>
      <w:r w:rsidR="009D0BE8">
        <w:rPr>
          <w:rFonts w:ascii="BIZ UD明朝 Medium" w:eastAsia="BIZ UD明朝 Medium" w:hAnsi="BIZ UD明朝 Medium" w:hint="eastAsia"/>
          <w:kern w:val="0"/>
          <w:szCs w:val="21"/>
        </w:rPr>
        <w:t>郵送代</w:t>
      </w:r>
      <w:r w:rsidR="006B0469" w:rsidRPr="005D7763">
        <w:rPr>
          <w:rFonts w:ascii="BIZ UD明朝 Medium" w:eastAsia="BIZ UD明朝 Medium" w:hAnsi="BIZ UD明朝 Medium" w:hint="eastAsia"/>
          <w:kern w:val="0"/>
          <w:szCs w:val="21"/>
        </w:rPr>
        <w:t>の合計金額</w:t>
      </w:r>
      <w:r w:rsidR="008265D7" w:rsidRPr="005D7763">
        <w:rPr>
          <w:rFonts w:ascii="BIZ UD明朝 Medium" w:eastAsia="BIZ UD明朝 Medium" w:hAnsi="BIZ UD明朝 Medium" w:hint="eastAsia"/>
          <w:kern w:val="0"/>
          <w:szCs w:val="21"/>
        </w:rPr>
        <w:t>）</w:t>
      </w:r>
      <w:r w:rsidR="006B0469" w:rsidRPr="005D7763">
        <w:rPr>
          <w:rFonts w:ascii="BIZ UD明朝 Medium" w:eastAsia="BIZ UD明朝 Medium" w:hAnsi="BIZ UD明朝 Medium" w:hint="eastAsia"/>
          <w:kern w:val="0"/>
          <w:szCs w:val="21"/>
        </w:rPr>
        <w:t>を</w:t>
      </w:r>
      <w:r w:rsidRPr="005D7763">
        <w:rPr>
          <w:rFonts w:ascii="BIZ UD明朝 Medium" w:eastAsia="BIZ UD明朝 Medium" w:hAnsi="BIZ UD明朝 Medium" w:hint="eastAsia"/>
          <w:kern w:val="0"/>
          <w:szCs w:val="21"/>
        </w:rPr>
        <w:t>振り込み、振込証又は利用明細票（書）等のコピー（現物可）を用意し、どなたの振り込みか分かるように、お名前・所属等を明記して下さい。</w:t>
      </w:r>
    </w:p>
    <w:p w14:paraId="236025EF" w14:textId="46CF6892" w:rsidR="005D7763" w:rsidRDefault="00AB25EA" w:rsidP="005D7763">
      <w:pPr>
        <w:pStyle w:val="af3"/>
        <w:numPr>
          <w:ilvl w:val="0"/>
          <w:numId w:val="2"/>
        </w:numPr>
        <w:tabs>
          <w:tab w:val="left" w:pos="1560"/>
          <w:tab w:val="left" w:pos="1843"/>
        </w:tabs>
        <w:ind w:leftChars="0"/>
        <w:rPr>
          <w:rFonts w:ascii="BIZ UD明朝 Medium" w:eastAsia="BIZ UD明朝 Medium" w:hAnsi="BIZ UD明朝 Medium"/>
          <w:kern w:val="0"/>
          <w:szCs w:val="21"/>
        </w:rPr>
      </w:pPr>
      <w:r w:rsidRPr="005D7763">
        <w:rPr>
          <w:rFonts w:ascii="BIZ UD明朝 Medium" w:eastAsia="BIZ UD明朝 Medium" w:hAnsi="BIZ UD明朝 Medium" w:hint="eastAsia"/>
          <w:kern w:val="0"/>
          <w:szCs w:val="21"/>
        </w:rPr>
        <w:t>書式欄</w:t>
      </w:r>
      <w:r w:rsidR="002D54F5" w:rsidRPr="005D7763">
        <w:rPr>
          <w:rFonts w:ascii="BIZ UD明朝 Medium" w:eastAsia="BIZ UD明朝 Medium" w:hAnsi="BIZ UD明朝 Medium" w:hint="eastAsia"/>
          <w:kern w:val="0"/>
          <w:szCs w:val="21"/>
        </w:rPr>
        <w:t>から</w:t>
      </w:r>
      <w:r w:rsidR="006B0469" w:rsidRPr="005D7763">
        <w:rPr>
          <w:rFonts w:ascii="BIZ UD明朝 Medium" w:eastAsia="BIZ UD明朝 Medium" w:hAnsi="BIZ UD明朝 Medium" w:hint="eastAsia"/>
          <w:kern w:val="0"/>
          <w:szCs w:val="21"/>
        </w:rPr>
        <w:t>購入申込書をダウン</w:t>
      </w:r>
      <w:r w:rsidR="009D0BE8">
        <w:rPr>
          <w:rFonts w:ascii="BIZ UD明朝 Medium" w:eastAsia="BIZ UD明朝 Medium" w:hAnsi="BIZ UD明朝 Medium" w:hint="eastAsia"/>
          <w:kern w:val="0"/>
          <w:szCs w:val="21"/>
        </w:rPr>
        <w:t>ロードし、必要事項を入力</w:t>
      </w:r>
      <w:r w:rsidR="002D54F5" w:rsidRPr="005D7763">
        <w:rPr>
          <w:rFonts w:ascii="BIZ UD明朝 Medium" w:eastAsia="BIZ UD明朝 Medium" w:hAnsi="BIZ UD明朝 Medium" w:hint="eastAsia"/>
          <w:kern w:val="0"/>
          <w:szCs w:val="21"/>
        </w:rPr>
        <w:t>して下さい。</w:t>
      </w:r>
    </w:p>
    <w:p w14:paraId="11811540" w14:textId="08239382" w:rsidR="002D54F5" w:rsidRDefault="00A971ED" w:rsidP="005D7763">
      <w:pPr>
        <w:pStyle w:val="af3"/>
        <w:numPr>
          <w:ilvl w:val="0"/>
          <w:numId w:val="2"/>
        </w:numPr>
        <w:tabs>
          <w:tab w:val="left" w:pos="1560"/>
          <w:tab w:val="left" w:pos="1843"/>
        </w:tabs>
        <w:ind w:leftChars="0"/>
        <w:rPr>
          <w:rFonts w:ascii="BIZ UD明朝 Medium" w:eastAsia="BIZ UD明朝 Medium" w:hAnsi="BIZ UD明朝 Medium"/>
          <w:kern w:val="0"/>
          <w:szCs w:val="21"/>
        </w:rPr>
      </w:pPr>
      <w:r w:rsidRPr="005D7763">
        <w:rPr>
          <w:rFonts w:ascii="BIZ UD明朝 Medium" w:eastAsia="BIZ UD明朝 Medium" w:hAnsi="BIZ UD明朝 Medium" w:hint="eastAsia"/>
          <w:kern w:val="0"/>
          <w:szCs w:val="21"/>
        </w:rPr>
        <w:t>お名前・所属等を明記した</w:t>
      </w:r>
      <w:r w:rsidR="002D54F5" w:rsidRPr="005D7763">
        <w:rPr>
          <w:rFonts w:ascii="BIZ UD明朝 Medium" w:eastAsia="BIZ UD明朝 Medium" w:hAnsi="BIZ UD明朝 Medium" w:hint="eastAsia"/>
          <w:kern w:val="0"/>
          <w:szCs w:val="21"/>
        </w:rPr>
        <w:t>振込証又は利用明細票（書）等のコピー（現物可）</w:t>
      </w:r>
      <w:r w:rsidR="0040628F" w:rsidRPr="005D7763">
        <w:rPr>
          <w:rFonts w:ascii="BIZ UD明朝 Medium" w:eastAsia="BIZ UD明朝 Medium" w:hAnsi="BIZ UD明朝 Medium" w:hint="eastAsia"/>
          <w:kern w:val="0"/>
          <w:szCs w:val="21"/>
        </w:rPr>
        <w:t>、</w:t>
      </w:r>
      <w:r w:rsidR="006B0469" w:rsidRPr="005D7763">
        <w:rPr>
          <w:rFonts w:ascii="BIZ UD明朝 Medium" w:eastAsia="BIZ UD明朝 Medium" w:hAnsi="BIZ UD明朝 Medium" w:hint="eastAsia"/>
          <w:kern w:val="0"/>
          <w:szCs w:val="21"/>
        </w:rPr>
        <w:t>購入申込書の２</w:t>
      </w:r>
      <w:r w:rsidR="0040628F" w:rsidRPr="005D7763">
        <w:rPr>
          <w:rFonts w:ascii="BIZ UD明朝 Medium" w:eastAsia="BIZ UD明朝 Medium" w:hAnsi="BIZ UD明朝 Medium" w:hint="eastAsia"/>
          <w:szCs w:val="21"/>
        </w:rPr>
        <w:t>点を</w:t>
      </w:r>
      <w:r w:rsidR="00107699" w:rsidRPr="005D7763">
        <w:rPr>
          <w:rFonts w:ascii="BIZ UD明朝 Medium" w:eastAsia="BIZ UD明朝 Medium" w:hAnsi="BIZ UD明朝 Medium" w:hint="eastAsia"/>
          <w:szCs w:val="21"/>
        </w:rPr>
        <w:t>一括</w:t>
      </w:r>
      <w:r w:rsidRPr="005D7763">
        <w:rPr>
          <w:rFonts w:ascii="BIZ UD明朝 Medium" w:eastAsia="BIZ UD明朝 Medium" w:hAnsi="BIZ UD明朝 Medium" w:hint="eastAsia"/>
          <w:kern w:val="0"/>
          <w:szCs w:val="21"/>
        </w:rPr>
        <w:t>して、</w:t>
      </w:r>
      <w:r w:rsidR="002D54F5" w:rsidRPr="005D7763">
        <w:rPr>
          <w:rFonts w:ascii="BIZ UD明朝 Medium" w:eastAsia="BIZ UD明朝 Medium" w:hAnsi="BIZ UD明朝 Medium" w:hint="eastAsia"/>
          <w:kern w:val="0"/>
          <w:szCs w:val="21"/>
        </w:rPr>
        <w:t>下記審判委員会</w:t>
      </w:r>
      <w:r w:rsidR="00AB25EA" w:rsidRPr="005D7763">
        <w:rPr>
          <w:rFonts w:ascii="BIZ UD明朝 Medium" w:eastAsia="BIZ UD明朝 Medium" w:hAnsi="BIZ UD明朝 Medium" w:hint="eastAsia"/>
          <w:kern w:val="0"/>
          <w:szCs w:val="21"/>
        </w:rPr>
        <w:t>の</w:t>
      </w:r>
      <w:r w:rsidR="009D0BE8">
        <w:rPr>
          <w:rFonts w:ascii="BIZ UD明朝 Medium" w:eastAsia="BIZ UD明朝 Medium" w:hAnsi="BIZ UD明朝 Medium" w:hint="eastAsia"/>
          <w:kern w:val="0"/>
          <w:szCs w:val="21"/>
        </w:rPr>
        <w:t>連絡先へ送信</w:t>
      </w:r>
      <w:r w:rsidR="002D54F5" w:rsidRPr="005D7763">
        <w:rPr>
          <w:rFonts w:ascii="BIZ UD明朝 Medium" w:eastAsia="BIZ UD明朝 Medium" w:hAnsi="BIZ UD明朝 Medium" w:hint="eastAsia"/>
          <w:kern w:val="0"/>
          <w:szCs w:val="21"/>
        </w:rPr>
        <w:t>して下さい。</w:t>
      </w:r>
    </w:p>
    <w:p w14:paraId="21915BFF" w14:textId="77777777" w:rsidR="005D7763" w:rsidRPr="005D7763" w:rsidRDefault="005D7763" w:rsidP="005D7763">
      <w:pPr>
        <w:pStyle w:val="af3"/>
        <w:tabs>
          <w:tab w:val="left" w:pos="1560"/>
          <w:tab w:val="left" w:pos="1843"/>
        </w:tabs>
        <w:ind w:leftChars="0" w:left="720"/>
        <w:rPr>
          <w:rFonts w:ascii="BIZ UD明朝 Medium" w:eastAsia="BIZ UD明朝 Medium" w:hAnsi="BIZ UD明朝 Medium"/>
          <w:kern w:val="0"/>
          <w:szCs w:val="21"/>
        </w:rPr>
      </w:pPr>
    </w:p>
    <w:p w14:paraId="654675BF" w14:textId="77777777" w:rsidR="00B54683" w:rsidRPr="005D7763" w:rsidRDefault="00B54683" w:rsidP="00B54683">
      <w:pPr>
        <w:wordWrap w:val="0"/>
        <w:autoSpaceDE w:val="0"/>
        <w:autoSpaceDN w:val="0"/>
        <w:adjustRightInd w:val="0"/>
        <w:spacing w:line="320" w:lineRule="atLeast"/>
        <w:rPr>
          <w:rFonts w:ascii="BIZ UD明朝 Medium" w:eastAsia="BIZ UD明朝 Medium" w:hAnsi="BIZ UD明朝 Medium"/>
          <w:kern w:val="0"/>
          <w:szCs w:val="21"/>
        </w:rPr>
      </w:pPr>
      <w:r w:rsidRPr="005D7763">
        <w:rPr>
          <w:rFonts w:ascii="BIZ UD明朝 Medium" w:eastAsia="BIZ UD明朝 Medium" w:hAnsi="BIZ UD明朝 Medium"/>
          <w:kern w:val="0"/>
          <w:szCs w:val="21"/>
        </w:rPr>
        <w:t xml:space="preserve">      </w:t>
      </w:r>
      <w:r w:rsidRPr="005D7763">
        <w:rPr>
          <w:rFonts w:ascii="BIZ UD明朝 Medium" w:eastAsia="BIZ UD明朝 Medium" w:hAnsi="BIZ UD明朝 Medium" w:hint="eastAsia"/>
          <w:kern w:val="0"/>
          <w:szCs w:val="21"/>
        </w:rPr>
        <w:t xml:space="preserve">＜振り込み先＞　</w:t>
      </w:r>
      <w:r w:rsidRPr="005D7763">
        <w:rPr>
          <w:rFonts w:ascii="BIZ UD明朝 Medium" w:eastAsia="BIZ UD明朝 Medium" w:hAnsi="BIZ UD明朝 Medium"/>
          <w:kern w:val="0"/>
          <w:szCs w:val="21"/>
        </w:rPr>
        <w:t xml:space="preserve">  </w:t>
      </w:r>
      <w:r w:rsidRPr="005D7763">
        <w:rPr>
          <w:rFonts w:ascii="BIZ UD明朝 Medium" w:eastAsia="BIZ UD明朝 Medium" w:hAnsi="BIZ UD明朝 Medium" w:hint="eastAsia"/>
          <w:kern w:val="0"/>
          <w:szCs w:val="21"/>
        </w:rPr>
        <w:t>ゆうちょ銀行　（記号）１４４３０　（番号）１２８２６４５１</w:t>
      </w:r>
    </w:p>
    <w:p w14:paraId="5B200DB5" w14:textId="77777777" w:rsidR="00B54683" w:rsidRPr="005D7763" w:rsidRDefault="00B54683" w:rsidP="00B54683">
      <w:pPr>
        <w:wordWrap w:val="0"/>
        <w:autoSpaceDE w:val="0"/>
        <w:autoSpaceDN w:val="0"/>
        <w:adjustRightInd w:val="0"/>
        <w:spacing w:line="320" w:lineRule="atLeast"/>
        <w:rPr>
          <w:rFonts w:ascii="BIZ UD明朝 Medium" w:eastAsia="BIZ UD明朝 Medium" w:hAnsi="BIZ UD明朝 Medium"/>
          <w:kern w:val="0"/>
          <w:szCs w:val="21"/>
        </w:rPr>
      </w:pPr>
      <w:r w:rsidRPr="005D7763">
        <w:rPr>
          <w:rFonts w:ascii="BIZ UD明朝 Medium" w:eastAsia="BIZ UD明朝 Medium" w:hAnsi="BIZ UD明朝 Medium" w:hint="eastAsia"/>
          <w:kern w:val="0"/>
          <w:szCs w:val="21"/>
        </w:rPr>
        <w:t xml:space="preserve">　　　　　　　　　　　　キョウトフバドミントンキョウカイ　シンパンイインカイ</w:t>
      </w:r>
    </w:p>
    <w:p w14:paraId="77BAB31D" w14:textId="77777777" w:rsidR="00B54683" w:rsidRPr="005D7763" w:rsidRDefault="00B54683" w:rsidP="00B54683">
      <w:pPr>
        <w:wordWrap w:val="0"/>
        <w:autoSpaceDE w:val="0"/>
        <w:autoSpaceDN w:val="0"/>
        <w:adjustRightInd w:val="0"/>
        <w:spacing w:line="320" w:lineRule="atLeast"/>
        <w:rPr>
          <w:rFonts w:ascii="BIZ UD明朝 Medium" w:eastAsia="BIZ UD明朝 Medium" w:hAnsi="BIZ UD明朝 Medium"/>
          <w:kern w:val="0"/>
          <w:szCs w:val="21"/>
        </w:rPr>
      </w:pPr>
      <w:r w:rsidRPr="005D7763">
        <w:rPr>
          <w:rFonts w:ascii="BIZ UD明朝 Medium" w:eastAsia="BIZ UD明朝 Medium" w:hAnsi="BIZ UD明朝 Medium" w:hint="eastAsia"/>
          <w:kern w:val="0"/>
          <w:szCs w:val="21"/>
        </w:rPr>
        <w:t xml:space="preserve">　　　　　　　　　　　　　★ゆうちょ銀行以外の金融機関からの振り込み先</w:t>
      </w:r>
    </w:p>
    <w:p w14:paraId="507661FC" w14:textId="77777777" w:rsidR="00B54683" w:rsidRPr="005D7763" w:rsidRDefault="00B54683" w:rsidP="00B54683">
      <w:pPr>
        <w:wordWrap w:val="0"/>
        <w:autoSpaceDE w:val="0"/>
        <w:autoSpaceDN w:val="0"/>
        <w:adjustRightInd w:val="0"/>
        <w:spacing w:line="320" w:lineRule="atLeast"/>
        <w:rPr>
          <w:rFonts w:ascii="BIZ UD明朝 Medium" w:eastAsia="BIZ UD明朝 Medium" w:hAnsi="BIZ UD明朝 Medium"/>
          <w:kern w:val="0"/>
          <w:szCs w:val="21"/>
        </w:rPr>
      </w:pPr>
      <w:r w:rsidRPr="005D7763">
        <w:rPr>
          <w:rFonts w:ascii="BIZ UD明朝 Medium" w:eastAsia="BIZ UD明朝 Medium" w:hAnsi="BIZ UD明朝 Medium" w:hint="eastAsia"/>
          <w:kern w:val="0"/>
          <w:szCs w:val="21"/>
        </w:rPr>
        <w:t xml:space="preserve">　　　　　　　　　　　　　（店名）四四八＜ヨンヨンハチ＞ （店番）４４８ （預金種目）普通預金 （口座番号）１２８２６４５　</w:t>
      </w:r>
    </w:p>
    <w:p w14:paraId="79479243" w14:textId="77777777" w:rsidR="00BC0C6B" w:rsidRPr="005D7763" w:rsidRDefault="00BC0C6B">
      <w:pPr>
        <w:pStyle w:val="a3"/>
        <w:rPr>
          <w:rFonts w:ascii="BIZ UD明朝 Medium" w:eastAsia="BIZ UD明朝 Medium" w:hAnsi="BIZ UD明朝 Medium"/>
          <w:sz w:val="21"/>
          <w:szCs w:val="21"/>
        </w:rPr>
      </w:pPr>
    </w:p>
    <w:p w14:paraId="56B0199C" w14:textId="5DF9E79D" w:rsidR="005D7763" w:rsidRDefault="00DA75C4" w:rsidP="005D7763">
      <w:pPr>
        <w:pStyle w:val="a3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5D7763">
        <w:rPr>
          <w:rFonts w:ascii="BIZ UD明朝 Medium" w:eastAsia="BIZ UD明朝 Medium" w:hAnsi="BIZ UD明朝 Medium" w:hint="eastAsia"/>
          <w:sz w:val="21"/>
          <w:szCs w:val="21"/>
        </w:rPr>
        <w:t xml:space="preserve">３．締 切 り  </w:t>
      </w:r>
      <w:r w:rsidRPr="005D7763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 xml:space="preserve"> </w:t>
      </w:r>
      <w:r w:rsidR="00214599" w:rsidRPr="005D7763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５</w:t>
      </w:r>
      <w:r w:rsidRPr="005D7763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月</w:t>
      </w:r>
      <w:r w:rsidR="005D7763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９</w:t>
      </w:r>
      <w:r w:rsidRPr="005D7763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日</w:t>
      </w:r>
      <w:r w:rsidR="00DC7D9F" w:rsidRPr="005D7763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（</w:t>
      </w:r>
      <w:r w:rsidR="005D7763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金</w:t>
      </w:r>
      <w:r w:rsidR="00DC7D9F" w:rsidRPr="005D7763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）を第一次の締切りと</w:t>
      </w:r>
      <w:r w:rsidR="008029FB" w:rsidRPr="005D7763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します。</w:t>
      </w:r>
    </w:p>
    <w:p w14:paraId="49C31059" w14:textId="57374A99" w:rsidR="00DC7D9F" w:rsidRPr="005D7763" w:rsidRDefault="006B0469" w:rsidP="005D7763">
      <w:pPr>
        <w:pStyle w:val="a3"/>
        <w:ind w:leftChars="800" w:left="1680"/>
        <w:rPr>
          <w:rFonts w:ascii="BIZ UD明朝 Medium" w:eastAsia="BIZ UD明朝 Medium" w:hAnsi="BIZ UD明朝 Medium"/>
          <w:color w:val="000000" w:themeColor="text1"/>
          <w:sz w:val="21"/>
          <w:szCs w:val="21"/>
        </w:rPr>
      </w:pPr>
      <w:r w:rsidRPr="005D7763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それ以後は随時お申し込み下さ</w:t>
      </w:r>
      <w:r w:rsidRPr="005D7763">
        <w:rPr>
          <w:rFonts w:ascii="BIZ UD明朝 Medium" w:eastAsia="BIZ UD明朝 Medium" w:hAnsi="BIZ UD明朝 Medium" w:hint="eastAsia"/>
          <w:sz w:val="21"/>
          <w:szCs w:val="21"/>
        </w:rPr>
        <w:t>い。例年、１月以降は入手が困難となりますので、早めにお申し込み下さい。</w:t>
      </w:r>
      <w:r w:rsidR="000314FE" w:rsidRPr="005D7763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（最終締切り</w:t>
      </w:r>
      <w:r w:rsidR="000314FE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2026</w:t>
      </w:r>
      <w:r w:rsidR="000314FE" w:rsidRPr="005D7763">
        <w:rPr>
          <w:rFonts w:ascii="BIZ UD明朝 Medium" w:eastAsia="BIZ UD明朝 Medium" w:hAnsi="BIZ UD明朝 Medium" w:hint="eastAsia"/>
          <w:color w:val="000000" w:themeColor="text1"/>
          <w:sz w:val="21"/>
          <w:szCs w:val="21"/>
        </w:rPr>
        <w:t>年１月31日）</w:t>
      </w:r>
    </w:p>
    <w:p w14:paraId="0D9DF40D" w14:textId="77777777" w:rsidR="0061019B" w:rsidRPr="005D7763" w:rsidRDefault="0061019B" w:rsidP="00A971ED">
      <w:pPr>
        <w:wordWrap w:val="0"/>
        <w:autoSpaceDE w:val="0"/>
        <w:autoSpaceDN w:val="0"/>
        <w:adjustRightInd w:val="0"/>
        <w:spacing w:line="320" w:lineRule="atLeast"/>
        <w:rPr>
          <w:rFonts w:ascii="BIZ UD明朝 Medium" w:eastAsia="BIZ UD明朝 Medium" w:hAnsi="BIZ UD明朝 Medium"/>
          <w:kern w:val="0"/>
          <w:szCs w:val="21"/>
        </w:rPr>
      </w:pPr>
    </w:p>
    <w:p w14:paraId="7E712817" w14:textId="0835A8EB" w:rsidR="00A971ED" w:rsidRPr="005D7763" w:rsidRDefault="00A971ED" w:rsidP="00A971ED">
      <w:pPr>
        <w:wordWrap w:val="0"/>
        <w:autoSpaceDE w:val="0"/>
        <w:autoSpaceDN w:val="0"/>
        <w:adjustRightInd w:val="0"/>
        <w:spacing w:line="320" w:lineRule="atLeast"/>
        <w:rPr>
          <w:rFonts w:ascii="BIZ UD明朝 Medium" w:eastAsia="BIZ UD明朝 Medium" w:hAnsi="BIZ UD明朝 Medium"/>
          <w:kern w:val="0"/>
          <w:szCs w:val="21"/>
        </w:rPr>
      </w:pPr>
      <w:r w:rsidRPr="005D7763">
        <w:rPr>
          <w:rFonts w:ascii="BIZ UD明朝 Medium" w:eastAsia="BIZ UD明朝 Medium" w:hAnsi="BIZ UD明朝 Medium" w:hint="eastAsia"/>
          <w:kern w:val="0"/>
          <w:szCs w:val="21"/>
        </w:rPr>
        <w:t xml:space="preserve">４．審判委員会の連絡先　　</w:t>
      </w:r>
    </w:p>
    <w:p w14:paraId="561BFEFA" w14:textId="4232CCF8" w:rsidR="00A971ED" w:rsidRPr="005D7763" w:rsidRDefault="00A971ED" w:rsidP="00A971ED">
      <w:pPr>
        <w:wordWrap w:val="0"/>
        <w:autoSpaceDE w:val="0"/>
        <w:autoSpaceDN w:val="0"/>
        <w:adjustRightInd w:val="0"/>
        <w:spacing w:line="320" w:lineRule="atLeast"/>
        <w:ind w:firstLineChars="300" w:firstLine="630"/>
        <w:rPr>
          <w:rFonts w:ascii="BIZ UD明朝 Medium" w:eastAsia="BIZ UD明朝 Medium" w:hAnsi="BIZ UD明朝 Medium"/>
          <w:kern w:val="0"/>
          <w:szCs w:val="21"/>
        </w:rPr>
      </w:pPr>
      <w:r w:rsidRPr="005D7763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　</w:t>
      </w:r>
      <w:r w:rsidRPr="005D7763">
        <w:rPr>
          <w:rFonts w:ascii="BIZ UD明朝 Medium" w:eastAsia="BIZ UD明朝 Medium" w:hAnsi="BIZ UD明朝 Medium" w:cs="ＭＳ 明朝"/>
          <w:color w:val="000000"/>
          <w:kern w:val="0"/>
          <w:szCs w:val="21"/>
        </w:rPr>
        <w:t>umpire@kyoto-badminton.com</w:t>
      </w:r>
      <w:r w:rsidRPr="005D7763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 xml:space="preserve"> </w:t>
      </w:r>
      <w:r w:rsidRPr="005D7763">
        <w:rPr>
          <w:rFonts w:ascii="BIZ UD明朝 Medium" w:eastAsia="BIZ UD明朝 Medium" w:hAnsi="BIZ UD明朝 Medium" w:cs="ＭＳ 明朝"/>
          <w:color w:val="000000"/>
          <w:w w:val="50"/>
          <w:kern w:val="0"/>
          <w:szCs w:val="21"/>
        </w:rPr>
        <w:t xml:space="preserve"> </w:t>
      </w:r>
    </w:p>
    <w:sectPr w:rsidR="00A971ED" w:rsidRPr="005D7763" w:rsidSect="006E76D0">
      <w:pgSz w:w="11907" w:h="16839" w:code="9"/>
      <w:pgMar w:top="964" w:right="1134" w:bottom="96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3A4AF" w14:textId="77777777" w:rsidR="00A777AA" w:rsidRDefault="00A777AA" w:rsidP="00AF1024">
      <w:r>
        <w:separator/>
      </w:r>
    </w:p>
  </w:endnote>
  <w:endnote w:type="continuationSeparator" w:id="0">
    <w:p w14:paraId="761D3EFE" w14:textId="77777777" w:rsidR="00A777AA" w:rsidRDefault="00A777AA" w:rsidP="00AF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94C10" w14:textId="77777777" w:rsidR="00A777AA" w:rsidRDefault="00A777AA" w:rsidP="00AF1024">
      <w:r>
        <w:separator/>
      </w:r>
    </w:p>
  </w:footnote>
  <w:footnote w:type="continuationSeparator" w:id="0">
    <w:p w14:paraId="5EA7CBCF" w14:textId="77777777" w:rsidR="00A777AA" w:rsidRDefault="00A777AA" w:rsidP="00AF10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50276"/>
    <w:multiLevelType w:val="hybridMultilevel"/>
    <w:tmpl w:val="2152CEF2"/>
    <w:lvl w:ilvl="0" w:tplc="7722DE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E1680C"/>
    <w:multiLevelType w:val="hybridMultilevel"/>
    <w:tmpl w:val="B472E89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40700">
    <w:abstractNumId w:val="1"/>
  </w:num>
  <w:num w:numId="2" w16cid:durableId="1686438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C4"/>
    <w:rsid w:val="000314FE"/>
    <w:rsid w:val="0004625C"/>
    <w:rsid w:val="00073F43"/>
    <w:rsid w:val="00080D73"/>
    <w:rsid w:val="000B3318"/>
    <w:rsid w:val="000E7091"/>
    <w:rsid w:val="00107699"/>
    <w:rsid w:val="00113289"/>
    <w:rsid w:val="00117A4A"/>
    <w:rsid w:val="001A2F8C"/>
    <w:rsid w:val="001E752E"/>
    <w:rsid w:val="00202F81"/>
    <w:rsid w:val="00214599"/>
    <w:rsid w:val="002360F4"/>
    <w:rsid w:val="002A2AD0"/>
    <w:rsid w:val="002A5B83"/>
    <w:rsid w:val="002C3A5A"/>
    <w:rsid w:val="002D31E8"/>
    <w:rsid w:val="002D54F5"/>
    <w:rsid w:val="00314689"/>
    <w:rsid w:val="00351058"/>
    <w:rsid w:val="00360EE7"/>
    <w:rsid w:val="003701D1"/>
    <w:rsid w:val="003A6460"/>
    <w:rsid w:val="003A7C13"/>
    <w:rsid w:val="003C3564"/>
    <w:rsid w:val="0040628F"/>
    <w:rsid w:val="00415DB3"/>
    <w:rsid w:val="00423B41"/>
    <w:rsid w:val="004707B7"/>
    <w:rsid w:val="004E018B"/>
    <w:rsid w:val="005022A3"/>
    <w:rsid w:val="0059106E"/>
    <w:rsid w:val="005A5604"/>
    <w:rsid w:val="005D7763"/>
    <w:rsid w:val="005F5B23"/>
    <w:rsid w:val="0061019B"/>
    <w:rsid w:val="006241E8"/>
    <w:rsid w:val="0064021E"/>
    <w:rsid w:val="00642687"/>
    <w:rsid w:val="00643BB5"/>
    <w:rsid w:val="00670084"/>
    <w:rsid w:val="006B0469"/>
    <w:rsid w:val="006E76D0"/>
    <w:rsid w:val="006F0590"/>
    <w:rsid w:val="007232E1"/>
    <w:rsid w:val="00747072"/>
    <w:rsid w:val="00753A6F"/>
    <w:rsid w:val="00776E1E"/>
    <w:rsid w:val="007C2F62"/>
    <w:rsid w:val="008029FB"/>
    <w:rsid w:val="00802BBC"/>
    <w:rsid w:val="008153A0"/>
    <w:rsid w:val="0082082F"/>
    <w:rsid w:val="008265D7"/>
    <w:rsid w:val="0088224C"/>
    <w:rsid w:val="00897BA8"/>
    <w:rsid w:val="008E430F"/>
    <w:rsid w:val="00906B73"/>
    <w:rsid w:val="00911606"/>
    <w:rsid w:val="00927297"/>
    <w:rsid w:val="00934811"/>
    <w:rsid w:val="00946366"/>
    <w:rsid w:val="009D0BE8"/>
    <w:rsid w:val="009D10AD"/>
    <w:rsid w:val="00A42163"/>
    <w:rsid w:val="00A777AA"/>
    <w:rsid w:val="00A971ED"/>
    <w:rsid w:val="00AA0B3F"/>
    <w:rsid w:val="00AA1BCA"/>
    <w:rsid w:val="00AA5E1C"/>
    <w:rsid w:val="00AB25EA"/>
    <w:rsid w:val="00AF1024"/>
    <w:rsid w:val="00B01493"/>
    <w:rsid w:val="00B473F3"/>
    <w:rsid w:val="00B54683"/>
    <w:rsid w:val="00B638B5"/>
    <w:rsid w:val="00B965F5"/>
    <w:rsid w:val="00B96C32"/>
    <w:rsid w:val="00BC0C6B"/>
    <w:rsid w:val="00BE5E0A"/>
    <w:rsid w:val="00BE741A"/>
    <w:rsid w:val="00BF3198"/>
    <w:rsid w:val="00C30AD9"/>
    <w:rsid w:val="00C351A4"/>
    <w:rsid w:val="00C53625"/>
    <w:rsid w:val="00C724EF"/>
    <w:rsid w:val="00C945D9"/>
    <w:rsid w:val="00CA2635"/>
    <w:rsid w:val="00D10C22"/>
    <w:rsid w:val="00D268FA"/>
    <w:rsid w:val="00D356EC"/>
    <w:rsid w:val="00D65773"/>
    <w:rsid w:val="00D8495F"/>
    <w:rsid w:val="00DA75C4"/>
    <w:rsid w:val="00DC7D9F"/>
    <w:rsid w:val="00DD2322"/>
    <w:rsid w:val="00DF1F40"/>
    <w:rsid w:val="00E50D97"/>
    <w:rsid w:val="00F3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CF483C"/>
  <w15:chartTrackingRefBased/>
  <w15:docId w15:val="{58614BFC-A91E-4BE3-A430-68D2DED7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07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hAnsi="ＭＳ 明朝" w:cs="ＭＳ 明朝"/>
      <w:sz w:val="19"/>
      <w:szCs w:val="19"/>
    </w:rPr>
  </w:style>
  <w:style w:type="paragraph" w:styleId="a4">
    <w:name w:val="header"/>
    <w:basedOn w:val="a"/>
    <w:link w:val="a5"/>
    <w:rsid w:val="00AF1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1024"/>
    <w:rPr>
      <w:kern w:val="2"/>
      <w:sz w:val="21"/>
      <w:szCs w:val="24"/>
    </w:rPr>
  </w:style>
  <w:style w:type="paragraph" w:styleId="a6">
    <w:name w:val="footer"/>
    <w:basedOn w:val="a"/>
    <w:link w:val="a7"/>
    <w:rsid w:val="00AF1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1024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776E1E"/>
  </w:style>
  <w:style w:type="character" w:customStyle="1" w:styleId="a9">
    <w:name w:val="日付 (文字)"/>
    <w:link w:val="a8"/>
    <w:rsid w:val="00776E1E"/>
    <w:rPr>
      <w:kern w:val="2"/>
      <w:sz w:val="21"/>
      <w:szCs w:val="24"/>
    </w:rPr>
  </w:style>
  <w:style w:type="character" w:styleId="aa">
    <w:name w:val="Hyperlink"/>
    <w:rsid w:val="003A6460"/>
    <w:rPr>
      <w:color w:val="0000FF"/>
      <w:u w:val="single"/>
    </w:rPr>
  </w:style>
  <w:style w:type="character" w:customStyle="1" w:styleId="1">
    <w:name w:val="未解決のメンション1"/>
    <w:uiPriority w:val="99"/>
    <w:semiHidden/>
    <w:unhideWhenUsed/>
    <w:rsid w:val="00B54683"/>
    <w:rPr>
      <w:color w:val="808080"/>
      <w:shd w:val="clear" w:color="auto" w:fill="E6E6E6"/>
    </w:rPr>
  </w:style>
  <w:style w:type="character" w:styleId="ab">
    <w:name w:val="FollowedHyperlink"/>
    <w:rsid w:val="004707B7"/>
    <w:rPr>
      <w:color w:val="954F72"/>
      <w:u w:val="single"/>
    </w:rPr>
  </w:style>
  <w:style w:type="character" w:styleId="ac">
    <w:name w:val="annotation reference"/>
    <w:basedOn w:val="a0"/>
    <w:rsid w:val="00DF1F40"/>
    <w:rPr>
      <w:sz w:val="18"/>
      <w:szCs w:val="18"/>
    </w:rPr>
  </w:style>
  <w:style w:type="paragraph" w:styleId="ad">
    <w:name w:val="annotation text"/>
    <w:basedOn w:val="a"/>
    <w:link w:val="ae"/>
    <w:rsid w:val="00DF1F40"/>
    <w:pPr>
      <w:jc w:val="left"/>
    </w:pPr>
  </w:style>
  <w:style w:type="character" w:customStyle="1" w:styleId="ae">
    <w:name w:val="コメント文字列 (文字)"/>
    <w:basedOn w:val="a0"/>
    <w:link w:val="ad"/>
    <w:rsid w:val="00DF1F4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DF1F40"/>
    <w:rPr>
      <w:b/>
      <w:bCs/>
    </w:rPr>
  </w:style>
  <w:style w:type="character" w:customStyle="1" w:styleId="af0">
    <w:name w:val="コメント内容 (文字)"/>
    <w:basedOn w:val="ae"/>
    <w:link w:val="af"/>
    <w:rsid w:val="00DF1F40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rsid w:val="00DF1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DF1F4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5D77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1016</Words>
  <Characters>178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２００８年　５月１５日</vt:lpstr>
      <vt:lpstr>　                                                            ２００８年　５月１５日</vt:lpstr>
    </vt:vector>
  </TitlesOfParts>
  <Company>京都府教育庁</Company>
  <LinksUpToDate>false</LinksUpToDate>
  <CharactersWithSpaces>1192</CharactersWithSpaces>
  <SharedDoc>false</SharedDoc>
  <HLinks>
    <vt:vector size="12" baseType="variant">
      <vt:variant>
        <vt:i4>217247837</vt:i4>
      </vt:variant>
      <vt:variant>
        <vt:i4>3</vt:i4>
      </vt:variant>
      <vt:variant>
        <vt:i4>0</vt:i4>
      </vt:variant>
      <vt:variant>
        <vt:i4>5</vt:i4>
      </vt:variant>
      <vt:variant>
        <vt:lpwstr>../../../日バ各種申請申込書/日バ各種申請用紙2017/s6(移行申請書).xlsx</vt:lpwstr>
      </vt:variant>
      <vt:variant>
        <vt:lpwstr/>
      </vt:variant>
      <vt:variant>
        <vt:i4>217247837</vt:i4>
      </vt:variant>
      <vt:variant>
        <vt:i4>0</vt:i4>
      </vt:variant>
      <vt:variant>
        <vt:i4>0</vt:i4>
      </vt:variant>
      <vt:variant>
        <vt:i4>5</vt:i4>
      </vt:variant>
      <vt:variant>
        <vt:lpwstr>../../../日バ各種申請申込書/日バ各種申請用紙2017/s6(移行申請書).xlsx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２００８年　５月１５日</dc:title>
  <dc:subject/>
  <dc:creator>jonin</dc:creator>
  <cp:keywords/>
  <cp:lastModifiedBy>豊誠 山下</cp:lastModifiedBy>
  <cp:revision>2</cp:revision>
  <cp:lastPrinted>2023-02-21T11:20:00Z</cp:lastPrinted>
  <dcterms:created xsi:type="dcterms:W3CDTF">2025-03-25T02:24:00Z</dcterms:created>
  <dcterms:modified xsi:type="dcterms:W3CDTF">2025-03-25T02:24:00Z</dcterms:modified>
</cp:coreProperties>
</file>